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3" w:rsidRDefault="005D7D23" w:rsidP="008B5BED">
      <w:pPr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 w:rsidRPr="008B5BED"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eastAsia="ru-RU"/>
        </w:rPr>
        <w:br/>
      </w:r>
      <w:r w:rsidR="005525A5">
        <w:rPr>
          <w:rFonts w:ascii="Arial" w:hAnsi="Arial" w:cs="Arial"/>
          <w:b/>
          <w:bCs/>
          <w:color w:val="222222"/>
          <w:sz w:val="28"/>
          <w:szCs w:val="28"/>
        </w:rPr>
        <w:t xml:space="preserve">                   </w:t>
      </w:r>
      <w:r w:rsidRPr="008B5BED">
        <w:rPr>
          <w:rFonts w:ascii="Arial" w:hAnsi="Arial" w:cs="Arial"/>
          <w:b/>
          <w:bCs/>
          <w:color w:val="222222"/>
          <w:sz w:val="28"/>
          <w:szCs w:val="28"/>
        </w:rPr>
        <w:t>Внимание! Ребенок в опасности!</w:t>
      </w:r>
    </w:p>
    <w:p w:rsidR="005525A5" w:rsidRDefault="005525A5" w:rsidP="008B5BED">
      <w:pPr>
        <w:spacing w:after="0" w:line="240" w:lineRule="auto"/>
        <w:rPr>
          <w:rFonts w:ascii="Arial" w:hAnsi="Arial" w:cs="Arial"/>
          <w:color w:val="222222"/>
          <w:sz w:val="58"/>
          <w:szCs w:val="58"/>
        </w:rPr>
      </w:pP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525A5">
        <w:rPr>
          <w:rStyle w:val="a5"/>
          <w:b w:val="0"/>
          <w:sz w:val="28"/>
          <w:szCs w:val="28"/>
          <w:bdr w:val="none" w:sz="0" w:space="0" w:color="auto" w:frame="1"/>
        </w:rPr>
        <w:t>В целях защиты прав детей на территории города Благовещенска Амурской области необходимо обращаться: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5525A5">
        <w:rPr>
          <w:rStyle w:val="a5"/>
          <w:b w:val="0"/>
          <w:sz w:val="28"/>
          <w:szCs w:val="28"/>
          <w:bdr w:val="none" w:sz="0" w:space="0" w:color="auto" w:frame="1"/>
        </w:rPr>
        <w:t> – 123 </w:t>
      </w:r>
      <w:r w:rsidRPr="005525A5">
        <w:rPr>
          <w:b/>
          <w:sz w:val="28"/>
          <w:szCs w:val="28"/>
          <w:bdr w:val="none" w:sz="0" w:space="0" w:color="auto" w:frame="1"/>
        </w:rPr>
        <w:t xml:space="preserve">(с </w:t>
      </w:r>
      <w:proofErr w:type="gramStart"/>
      <w:r w:rsidRPr="005525A5">
        <w:rPr>
          <w:b/>
          <w:sz w:val="28"/>
          <w:szCs w:val="28"/>
          <w:bdr w:val="none" w:sz="0" w:space="0" w:color="auto" w:frame="1"/>
        </w:rPr>
        <w:t>мобильного</w:t>
      </w:r>
      <w:proofErr w:type="gramEnd"/>
      <w:r w:rsidRPr="005525A5">
        <w:rPr>
          <w:b/>
          <w:sz w:val="28"/>
          <w:szCs w:val="28"/>
          <w:bdr w:val="none" w:sz="0" w:space="0" w:color="auto" w:frame="1"/>
        </w:rPr>
        <w:t>),</w:t>
      </w:r>
      <w:r w:rsidRPr="005525A5">
        <w:rPr>
          <w:rStyle w:val="a5"/>
          <w:b w:val="0"/>
          <w:sz w:val="28"/>
          <w:szCs w:val="28"/>
          <w:bdr w:val="none" w:sz="0" w:space="0" w:color="auto" w:frame="1"/>
        </w:rPr>
        <w:t> 220-571 – телефон «Ребенок в опасности»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Следственного управления Следственного комитета РФ по Амурской области (для незамедлительного реагирования на обращения граждан о совершенном или готовящемся преступлении в отношении несовершеннолетних)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– 8 (4162) 237-951 – Емельяненко Виктория Петровна, начальник отдела по охране </w:t>
      </w:r>
      <w:proofErr w:type="gramStart"/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детства управления образования администрации города Благовещенска</w:t>
      </w:r>
      <w:proofErr w:type="gramEnd"/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– 8 (4162) 237-953, 237-961, 237-962, 237-952, 237-559 – специалисты отдела по охране детства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 8 (4162)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991-813</w:t>
      </w:r>
      <w:r w:rsidRPr="005525A5">
        <w:rPr>
          <w:color w:val="333333"/>
          <w:sz w:val="28"/>
          <w:szCs w:val="28"/>
        </w:rPr>
        <w:t xml:space="preserve"> – </w:t>
      </w:r>
      <w:proofErr w:type="spellStart"/>
      <w:r w:rsidRPr="005525A5">
        <w:rPr>
          <w:color w:val="333333"/>
          <w:sz w:val="28"/>
          <w:szCs w:val="28"/>
        </w:rPr>
        <w:t>Шабельская</w:t>
      </w:r>
      <w:proofErr w:type="spellEnd"/>
      <w:r w:rsidRPr="005525A5">
        <w:rPr>
          <w:color w:val="333333"/>
          <w:sz w:val="28"/>
          <w:szCs w:val="28"/>
        </w:rPr>
        <w:t xml:space="preserve"> Ольга Николаевна, начальник отдела по делам несовершеннолетних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администрации города Благовещенска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 8 (4162)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221 – 671</w:t>
      </w:r>
      <w:r w:rsidRPr="005525A5">
        <w:rPr>
          <w:color w:val="333333"/>
          <w:sz w:val="28"/>
          <w:szCs w:val="28"/>
        </w:rPr>
        <w:t> – Третьякова Наталья Павловна, Уполномоченный по правам ребенка в Амурской области (порядок приёма граждан – по предварительной записи, адрес для писем:    г. Благовещенск, ул. Ленина, д. 135, адрес электронной почты: tretyakova@amurobl.ru)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 8 (4162)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232-612</w:t>
      </w:r>
      <w:r w:rsidRPr="005525A5">
        <w:rPr>
          <w:color w:val="333333"/>
          <w:sz w:val="28"/>
          <w:szCs w:val="28"/>
        </w:rPr>
        <w:t> – помощник прокурора города Благовещенска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 8 (4162)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232-600</w:t>
      </w:r>
      <w:r w:rsidRPr="005525A5">
        <w:rPr>
          <w:color w:val="333333"/>
          <w:sz w:val="28"/>
          <w:szCs w:val="28"/>
        </w:rPr>
        <w:t> – приемная прокуратуры города Благовещенска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 </w:t>
      </w:r>
      <w:r w:rsidRPr="005525A5">
        <w:rPr>
          <w:rStyle w:val="a5"/>
          <w:color w:val="333333"/>
          <w:sz w:val="28"/>
          <w:szCs w:val="28"/>
          <w:bdr w:val="none" w:sz="0" w:space="0" w:color="auto" w:frame="1"/>
        </w:rPr>
        <w:t>8-800-2000-122</w:t>
      </w:r>
      <w:r w:rsidRPr="005525A5">
        <w:rPr>
          <w:color w:val="333333"/>
          <w:sz w:val="28"/>
          <w:szCs w:val="28"/>
        </w:rPr>
        <w:t> – Детский телефон доверия (оказание психологической помощи детям, подросткам и их родителям в трудных жизненных ситуациях) – анонимно, круглосуточно, бесплатно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 </w:t>
      </w:r>
      <w:hyperlink r:id="rId5" w:history="1">
        <w:r w:rsidRPr="005525A5">
          <w:rPr>
            <w:color w:val="1A0DAB"/>
            <w:sz w:val="28"/>
            <w:szCs w:val="28"/>
            <w:bdr w:val="none" w:sz="0" w:space="0" w:color="auto" w:frame="1"/>
          </w:rPr>
          <w:t>https://telefon-doveria.ru/</w:t>
        </w:r>
      </w:hyperlink>
      <w:r w:rsidRPr="005525A5">
        <w:rPr>
          <w:color w:val="333333"/>
          <w:sz w:val="28"/>
          <w:szCs w:val="28"/>
        </w:rPr>
        <w:t xml:space="preserve"> – сайт «Детский телефон доверия» (новости и </w:t>
      </w:r>
      <w:proofErr w:type="spellStart"/>
      <w:r w:rsidRPr="005525A5">
        <w:rPr>
          <w:color w:val="333333"/>
          <w:sz w:val="28"/>
          <w:szCs w:val="28"/>
        </w:rPr>
        <w:t>медиаматериалы</w:t>
      </w:r>
      <w:proofErr w:type="spellEnd"/>
      <w:r w:rsidRPr="005525A5">
        <w:rPr>
          <w:color w:val="333333"/>
          <w:sz w:val="28"/>
          <w:szCs w:val="28"/>
        </w:rPr>
        <w:t xml:space="preserve"> в помощь детям, подросткам и родителям)</w:t>
      </w:r>
    </w:p>
    <w:p w:rsidR="005D7D23" w:rsidRPr="005525A5" w:rsidRDefault="005D7D23" w:rsidP="005525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25A5">
        <w:rPr>
          <w:color w:val="333333"/>
          <w:sz w:val="28"/>
          <w:szCs w:val="28"/>
        </w:rPr>
        <w:t>– </w:t>
      </w:r>
      <w:hyperlink r:id="rId6" w:history="1">
        <w:r w:rsidRPr="005525A5">
          <w:rPr>
            <w:color w:val="1A0DAB"/>
            <w:sz w:val="28"/>
            <w:szCs w:val="28"/>
            <w:bdr w:val="none" w:sz="0" w:space="0" w:color="auto" w:frame="1"/>
          </w:rPr>
          <w:t>https://deti.gov.ru/</w:t>
        </w:r>
      </w:hyperlink>
      <w:r w:rsidRPr="005525A5">
        <w:rPr>
          <w:color w:val="333333"/>
          <w:sz w:val="28"/>
          <w:szCs w:val="28"/>
        </w:rPr>
        <w:t xml:space="preserve"> – официальный сайт Уполномоченного  при Президенте Российской Федерации по правам ребенка </w:t>
      </w:r>
    </w:p>
    <w:p w:rsidR="005D7D23" w:rsidRPr="005525A5" w:rsidRDefault="005D7D23" w:rsidP="0055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  <w:lang w:eastAsia="ru-RU"/>
        </w:rPr>
      </w:pPr>
    </w:p>
    <w:p w:rsidR="008B5BED" w:rsidRPr="005525A5" w:rsidRDefault="008B5BED" w:rsidP="0055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DAB"/>
          <w:sz w:val="28"/>
          <w:szCs w:val="28"/>
          <w:lang w:eastAsia="ru-RU"/>
        </w:rPr>
      </w:pPr>
    </w:p>
    <w:p w:rsidR="005D7D23" w:rsidRPr="005525A5" w:rsidRDefault="005D7D23" w:rsidP="005525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7D23" w:rsidRPr="005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5"/>
    <w:rsid w:val="004D6765"/>
    <w:rsid w:val="005525A5"/>
    <w:rsid w:val="005D7D23"/>
    <w:rsid w:val="00660285"/>
    <w:rsid w:val="008B5BED"/>
    <w:rsid w:val="00E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ext2">
    <w:name w:val="logotext2"/>
    <w:basedOn w:val="a0"/>
    <w:rsid w:val="005D7D23"/>
  </w:style>
  <w:style w:type="character" w:customStyle="1" w:styleId="30">
    <w:name w:val="Заголовок 3 Знак"/>
    <w:basedOn w:val="a0"/>
    <w:link w:val="3"/>
    <w:uiPriority w:val="9"/>
    <w:rsid w:val="005D7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7D2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D7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7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D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ext2">
    <w:name w:val="logotext2"/>
    <w:basedOn w:val="a0"/>
    <w:rsid w:val="005D7D23"/>
  </w:style>
  <w:style w:type="character" w:customStyle="1" w:styleId="30">
    <w:name w:val="Заголовок 3 Знак"/>
    <w:basedOn w:val="a0"/>
    <w:link w:val="3"/>
    <w:uiPriority w:val="9"/>
    <w:rsid w:val="005D7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7D2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D7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7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D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/" TargetMode="External"/><Relationship Id="rId5" Type="http://schemas.openxmlformats.org/officeDocument/2006/relationships/hyperlink" Target="http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2021-11-15T03:31:00Z</dcterms:created>
  <dcterms:modified xsi:type="dcterms:W3CDTF">2021-11-15T04:06:00Z</dcterms:modified>
</cp:coreProperties>
</file>